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7723" w14:textId="0AB7E198" w:rsidR="00F87368" w:rsidRPr="00BA1243" w:rsidRDefault="00BC1FD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8E4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3F7BF" wp14:editId="4C41932C">
                <wp:simplePos x="0" y="0"/>
                <wp:positionH relativeFrom="column">
                  <wp:posOffset>-920115</wp:posOffset>
                </wp:positionH>
                <wp:positionV relativeFrom="paragraph">
                  <wp:posOffset>-876300</wp:posOffset>
                </wp:positionV>
                <wp:extent cx="7787005" cy="10033000"/>
                <wp:effectExtent l="114300" t="114300" r="118745" b="120650"/>
                <wp:wrapNone/>
                <wp:docPr id="3466702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7005" cy="10033000"/>
                        </a:xfrm>
                        <a:prstGeom prst="rect">
                          <a:avLst/>
                        </a:prstGeom>
                        <a:noFill/>
                        <a:ln w="254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9D083" id="Rectangle 7" o:spid="_x0000_s1026" style="position:absolute;margin-left:-72.45pt;margin-top:-69pt;width:613.15pt;height:7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" filled="f" strokecolor="#008e40" strokeweight="20pt">
                <v:path arrowok="t"/>
              </v:rect>
            </w:pict>
          </mc:Fallback>
        </mc:AlternateContent>
      </w:r>
    </w:p>
    <w:p w14:paraId="57E441CB" w14:textId="77777777" w:rsidR="00847116" w:rsidRPr="00847116" w:rsidRDefault="00847116" w:rsidP="00F87368">
      <w:pPr>
        <w:jc w:val="center"/>
        <w:rPr>
          <w:rFonts w:ascii="Times New Roman" w:hAnsi="Times New Roman" w:cs="Angsana New"/>
          <w:b/>
          <w:bCs/>
          <w:color w:val="6F1F2C"/>
          <w:sz w:val="40"/>
          <w:szCs w:val="50"/>
          <w:shd w:val="clear" w:color="auto" w:fill="FFFFFF"/>
          <w:lang w:bidi="th-TH"/>
        </w:rPr>
      </w:pPr>
      <w:r>
        <w:rPr>
          <w:rFonts w:ascii="Times New Roman" w:hAnsi="Times New Roman" w:cs="Angsana New"/>
          <w:b/>
          <w:bCs/>
          <w:color w:val="6F1F2C"/>
          <w:sz w:val="40"/>
          <w:szCs w:val="50"/>
          <w:shd w:val="clear" w:color="auto" w:fill="FFFFFF"/>
          <w:lang w:bidi="th-TH"/>
        </w:rPr>
        <w:t>Symposium 2023</w:t>
      </w:r>
    </w:p>
    <w:p w14:paraId="6ABCFEE8" w14:textId="77777777" w:rsidR="00BA1243" w:rsidRPr="00D24704" w:rsidRDefault="00F87368" w:rsidP="00F87368">
      <w:pPr>
        <w:jc w:val="center"/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</w:pPr>
      <w:r w:rsidRPr="00D24704"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  <w:t xml:space="preserve">Climate </w:t>
      </w:r>
      <w:r w:rsidR="00BA1243" w:rsidRPr="00D24704"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  <w:t>Change, Agric</w:t>
      </w:r>
      <w:r w:rsidRPr="00D24704"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  <w:t xml:space="preserve">ulture, and </w:t>
      </w:r>
      <w:r w:rsidR="00BA1243" w:rsidRPr="00D24704"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  <w:t>Food Security</w:t>
      </w:r>
    </w:p>
    <w:p w14:paraId="6F8BF547" w14:textId="77777777" w:rsidR="002A210A" w:rsidRPr="00D24704" w:rsidRDefault="00F87368" w:rsidP="00F87368">
      <w:pPr>
        <w:jc w:val="center"/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</w:pPr>
      <w:r w:rsidRPr="00D24704">
        <w:rPr>
          <w:rFonts w:ascii="Times New Roman" w:hAnsi="Times New Roman" w:cs="Times New Roman"/>
          <w:b/>
          <w:bCs/>
          <w:color w:val="6F1F2C"/>
          <w:sz w:val="40"/>
          <w:szCs w:val="40"/>
          <w:shd w:val="clear" w:color="auto" w:fill="FFFFFF"/>
        </w:rPr>
        <w:t>: The Growing Interaction</w:t>
      </w:r>
    </w:p>
    <w:p w14:paraId="674D8D51" w14:textId="77777777" w:rsidR="00F87368" w:rsidRDefault="00F87368" w:rsidP="00F87368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5334541" w14:textId="77777777" w:rsidR="00BA1243" w:rsidRDefault="00525786" w:rsidP="00F87368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bidi="th-TH"/>
        </w:rPr>
        <w:drawing>
          <wp:inline distT="0" distB="0" distL="0" distR="0" wp14:anchorId="497436A0" wp14:editId="0A60629B">
            <wp:extent cx="3090545" cy="1737110"/>
            <wp:effectExtent l="0" t="0" r="0" b="0"/>
            <wp:docPr id="994903693" name="Picture 10" descr="International report confirms 2016 was warmest year on record for the globe  | National Oceanic and Atmospheric Admini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national report confirms 2016 was warmest year on record for the globe  | National Oceanic and Atmospheric Administ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23" cy="175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8683" w14:textId="77777777" w:rsidR="00525786" w:rsidRDefault="00525786" w:rsidP="00F87368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bidi="th-TH"/>
        </w:rPr>
        <w:drawing>
          <wp:inline distT="0" distB="0" distL="0" distR="0" wp14:anchorId="2EB39CEA" wp14:editId="3B979739">
            <wp:extent cx="3081020" cy="1353185"/>
            <wp:effectExtent l="0" t="0" r="5080" b="0"/>
            <wp:docPr id="1881448582" name="Picture 11" descr="Climate Change Food: How Does Your Diet Impact The Environment? -  TheGree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mate Change Food: How Does Your Diet Impact The Environment? -  TheGreen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79" cy="13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1665" w14:textId="77777777" w:rsidR="00F87368" w:rsidRPr="00BA1243" w:rsidRDefault="00F87368" w:rsidP="00F87368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A12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Dates: October 18-21, 2023</w:t>
      </w:r>
    </w:p>
    <w:p w14:paraId="103D137C" w14:textId="77777777" w:rsidR="00F87368" w:rsidRDefault="00F87368" w:rsidP="00F8736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BA12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Place: </w:t>
      </w:r>
      <w:r w:rsidRPr="00BA1243">
        <w:rPr>
          <w:rFonts w:ascii="Times New Roman" w:hAnsi="Times New Roman" w:cs="Times New Roman"/>
          <w:color w:val="222222"/>
          <w:sz w:val="28"/>
          <w:szCs w:val="28"/>
        </w:rPr>
        <w:t>Sutham Areekul Conference Hall</w:t>
      </w:r>
      <w:r w:rsidRPr="00BA12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Kasetsart </w:t>
      </w:r>
      <w:r w:rsidRPr="00BA1243">
        <w:rPr>
          <w:rFonts w:ascii="Times New Roman" w:hAnsi="Times New Roman" w:cs="Times New Roman"/>
          <w:color w:val="222222"/>
          <w:sz w:val="28"/>
          <w:szCs w:val="28"/>
        </w:rPr>
        <w:t>Golden Jubilee</w:t>
      </w:r>
      <w:r w:rsidRPr="00BA12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Administration and Information Center </w:t>
      </w:r>
      <w:r w:rsidRPr="00BA1243">
        <w:rPr>
          <w:rFonts w:ascii="Times New Roman" w:hAnsi="Times New Roman" w:cs="Times New Roman"/>
          <w:color w:val="222222"/>
          <w:sz w:val="28"/>
          <w:szCs w:val="28"/>
        </w:rPr>
        <w:t>Building, Kasetsart University, Bangkok, Thailand</w:t>
      </w:r>
      <w:r w:rsidRPr="00BA1243">
        <w:rPr>
          <w:rFonts w:ascii="Times New Roman" w:hAnsi="Times New Roman" w:cs="Times New Roman"/>
          <w:color w:val="222222"/>
          <w:sz w:val="28"/>
          <w:szCs w:val="28"/>
        </w:rPr>
        <w:br/>
      </w:r>
    </w:p>
    <w:p w14:paraId="12213A04" w14:textId="77777777" w:rsidR="00265CAC" w:rsidRDefault="00265CAC" w:rsidP="00F87368">
      <w:pPr>
        <w:jc w:val="center"/>
        <w:rPr>
          <w:noProof/>
        </w:rPr>
      </w:pPr>
    </w:p>
    <w:p w14:paraId="1FBB6740" w14:textId="77777777" w:rsidR="00203D49" w:rsidRDefault="00F87368" w:rsidP="00BA124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BA1243">
        <w:rPr>
          <w:rFonts w:ascii="Times New Roman" w:hAnsi="Times New Roman" w:cs="Times New Roman"/>
          <w:color w:val="222222"/>
          <w:sz w:val="28"/>
          <w:szCs w:val="28"/>
        </w:rPr>
        <w:t xml:space="preserve">Organized by </w:t>
      </w:r>
    </w:p>
    <w:p w14:paraId="7374B3C6" w14:textId="77777777" w:rsidR="00BA1243" w:rsidRDefault="00F87368" w:rsidP="00BA124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BA1243">
        <w:rPr>
          <w:rFonts w:ascii="Times New Roman" w:hAnsi="Times New Roman" w:cs="Times New Roman"/>
          <w:color w:val="222222"/>
          <w:sz w:val="28"/>
          <w:szCs w:val="28"/>
        </w:rPr>
        <w:t>Department of Economics</w:t>
      </w:r>
      <w:r w:rsidR="002D6CF3">
        <w:rPr>
          <w:rFonts w:ascii="Times New Roman" w:hAnsi="Times New Roman" w:cs="Times New Roman"/>
          <w:color w:val="222222"/>
          <w:sz w:val="28"/>
          <w:szCs w:val="28"/>
        </w:rPr>
        <w:t xml:space="preserve"> and </w:t>
      </w:r>
      <w:r w:rsidRPr="00BA1243">
        <w:rPr>
          <w:rFonts w:ascii="Times New Roman" w:hAnsi="Times New Roman" w:cs="Times New Roman"/>
          <w:color w:val="222222"/>
          <w:sz w:val="28"/>
          <w:szCs w:val="28"/>
        </w:rPr>
        <w:t xml:space="preserve">Center for Applied Economics Research, </w:t>
      </w:r>
    </w:p>
    <w:p w14:paraId="5F21B59A" w14:textId="77777777" w:rsidR="00F87368" w:rsidRDefault="00F87368" w:rsidP="00BA124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BA1243">
        <w:rPr>
          <w:rFonts w:ascii="Times New Roman" w:hAnsi="Times New Roman" w:cs="Times New Roman"/>
          <w:color w:val="222222"/>
          <w:sz w:val="28"/>
          <w:szCs w:val="28"/>
        </w:rPr>
        <w:t>Faculty of Economics at Kasetsart University</w:t>
      </w:r>
    </w:p>
    <w:p w14:paraId="2B40CCC2" w14:textId="77777777" w:rsidR="002D6CF3" w:rsidRDefault="002D6CF3" w:rsidP="002D6CF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203D49">
        <w:rPr>
          <w:rFonts w:ascii="Times New Roman" w:hAnsi="Times New Roman" w:cs="Times New Roman"/>
          <w:color w:val="222222"/>
          <w:sz w:val="28"/>
          <w:szCs w:val="28"/>
        </w:rPr>
        <w:t>Siam Commercial Bank PCL.</w:t>
      </w:r>
    </w:p>
    <w:p w14:paraId="6FFBF2F5" w14:textId="77777777" w:rsidR="008777DF" w:rsidRDefault="008777DF" w:rsidP="002D6CF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777DF">
        <w:rPr>
          <w:rFonts w:ascii="Times New Roman" w:hAnsi="Times New Roman" w:cs="Times New Roman"/>
          <w:color w:val="222222"/>
          <w:sz w:val="28"/>
          <w:szCs w:val="28"/>
        </w:rPr>
        <w:t>Bank for Agriculture and Agricultural Cooperatives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(BAAC)</w:t>
      </w:r>
    </w:p>
    <w:p w14:paraId="2FA4A1F5" w14:textId="77777777" w:rsidR="002D6CF3" w:rsidRDefault="002D6CF3" w:rsidP="00BA124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2D6CF3">
        <w:rPr>
          <w:rFonts w:ascii="Times New Roman" w:hAnsi="Times New Roman" w:cs="Times New Roman"/>
          <w:color w:val="222222"/>
          <w:sz w:val="28"/>
          <w:szCs w:val="28"/>
        </w:rPr>
        <w:t>Center for Advanced Studies for Agriculture and Food (CASAF)</w:t>
      </w:r>
    </w:p>
    <w:p w14:paraId="59E5FEB5" w14:textId="77777777" w:rsidR="00525786" w:rsidRPr="00BA1243" w:rsidRDefault="00203D49" w:rsidP="00BA124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203D49">
        <w:rPr>
          <w:rFonts w:ascii="Times New Roman" w:hAnsi="Times New Roman" w:cs="Times New Roman"/>
          <w:color w:val="222222"/>
          <w:sz w:val="28"/>
          <w:szCs w:val="28"/>
        </w:rPr>
        <w:t xml:space="preserve">The Agricultural Economics Society of Thailand </w:t>
      </w:r>
      <w:r w:rsidR="007A5D23">
        <w:rPr>
          <w:rFonts w:ascii="Times New Roman" w:hAnsi="Times New Roman" w:cs="Times New Roman"/>
          <w:color w:val="222222"/>
          <w:sz w:val="28"/>
          <w:szCs w:val="28"/>
        </w:rPr>
        <w:t>u</w:t>
      </w:r>
      <w:r w:rsidRPr="00203D49">
        <w:rPr>
          <w:rFonts w:ascii="Times New Roman" w:hAnsi="Times New Roman" w:cs="Times New Roman"/>
          <w:color w:val="222222"/>
          <w:sz w:val="28"/>
          <w:szCs w:val="28"/>
        </w:rPr>
        <w:t>nder</w:t>
      </w:r>
      <w:r>
        <w:rPr>
          <w:rFonts w:ascii="Times New Roman" w:hAnsi="Times New Roman"/>
          <w:color w:val="222222"/>
          <w:sz w:val="28"/>
          <w:szCs w:val="35"/>
          <w:lang w:bidi="th-TH"/>
        </w:rPr>
        <w:t>Royal Patronage</w:t>
      </w:r>
    </w:p>
    <w:p w14:paraId="67694343" w14:textId="77777777" w:rsidR="00847116" w:rsidRDefault="00847116" w:rsidP="00F87368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4C46558E" w14:textId="4118590D" w:rsidR="00F87368" w:rsidRPr="003E5ADB" w:rsidRDefault="00BC1FD9" w:rsidP="00F87368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133DC" wp14:editId="48174E01">
                <wp:simplePos x="0" y="0"/>
                <wp:positionH relativeFrom="column">
                  <wp:posOffset>-851535</wp:posOffset>
                </wp:positionH>
                <wp:positionV relativeFrom="paragraph">
                  <wp:posOffset>-854075</wp:posOffset>
                </wp:positionV>
                <wp:extent cx="7662545" cy="9949180"/>
                <wp:effectExtent l="57150" t="57150" r="52705" b="52070"/>
                <wp:wrapNone/>
                <wp:docPr id="5902577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2545" cy="994918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B084F" id="Rectangle 6" o:spid="_x0000_s1026" style="position:absolute;margin-left:-67.05pt;margin-top:-67.25pt;width:603.35pt;height:78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" filled="f" strokecolor="#008e40" strokeweight="10pt">
                <v:path arrowok="t"/>
              </v:rect>
            </w:pict>
          </mc:Fallback>
        </mc:AlternateContent>
      </w:r>
      <w:r w:rsidR="00F87368" w:rsidRPr="003E5AD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Program</w:t>
      </w:r>
    </w:p>
    <w:p w14:paraId="414CF7DC" w14:textId="77777777" w:rsidR="00F87368" w:rsidRDefault="00F87368" w:rsidP="00265CAC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October 18, 2023 (Wednesday)</w:t>
      </w:r>
    </w:p>
    <w:p w14:paraId="40CD9381" w14:textId="77777777" w:rsidR="00265CAC" w:rsidRPr="00BA1243" w:rsidRDefault="00265CAC" w:rsidP="00265CAC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9A09AE0" w14:textId="77777777" w:rsidR="00F87368" w:rsidRPr="00BA1243" w:rsidRDefault="00F87368" w:rsidP="00265CA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12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17.00-20.30 hrs.: Welcome party</w:t>
      </w:r>
    </w:p>
    <w:p w14:paraId="11624324" w14:textId="77777777" w:rsidR="00F87368" w:rsidRPr="00BA1243" w:rsidRDefault="00F87368" w:rsidP="00265CA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1B685A9" w14:textId="77777777" w:rsidR="00F87368" w:rsidRDefault="00F87368" w:rsidP="00265CAC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bookmarkStart w:id="0" w:name="_Hlk145563542"/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October 19, 2023 (Thursday)</w:t>
      </w:r>
    </w:p>
    <w:p w14:paraId="5232661B" w14:textId="77777777" w:rsidR="00265CAC" w:rsidRPr="00BA1243" w:rsidRDefault="00265CAC" w:rsidP="00265CAC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283FF1C" w14:textId="77777777" w:rsidR="00BA1243" w:rsidRDefault="00BA1243" w:rsidP="00265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9.00-9.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2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0 hrs.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Open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Remarks (President of Kasetsart University)</w:t>
      </w:r>
    </w:p>
    <w:p w14:paraId="4CDEDC31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1CB229EE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9.20-9.30 hrs.   Group photo</w:t>
      </w:r>
    </w:p>
    <w:p w14:paraId="79FF590A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407BCB5" w14:textId="77777777" w:rsidR="009C57BA" w:rsidRDefault="00BA1243" w:rsidP="00C17E35">
      <w:pPr>
        <w:shd w:val="clear" w:color="auto" w:fill="FFFFFF"/>
        <w:spacing w:after="0" w:line="240" w:lineRule="auto"/>
        <w:ind w:left="1620" w:hanging="1620"/>
        <w:rPr>
          <w:rFonts w:ascii="Times New Roman" w:eastAsia="Times New Roman" w:hAnsi="Times New Roman"/>
          <w:color w:val="222222"/>
          <w:sz w:val="24"/>
          <w:szCs w:val="24"/>
          <w:lang w:bidi="th-TH"/>
        </w:rPr>
      </w:pP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9.30-10.30 hrs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FB7893" w:rsidRPr="00C17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 of Nobel Prize Lecture</w:t>
      </w:r>
      <w:r w:rsidRPr="00C17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:</w:t>
      </w:r>
      <w:r w:rsidR="00FB7893" w:rsidRP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Climate Change</w:t>
      </w:r>
      <w:r w:rsid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,</w:t>
      </w:r>
      <w:r w:rsidR="00FB7893" w:rsidRP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Agricultural Productivity </w:t>
      </w:r>
      <w:r w:rsid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a</w:t>
      </w:r>
      <w:r w:rsidR="00FB7893" w:rsidRP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nd Ongoing Adaptation: Challenges </w:t>
      </w:r>
      <w:r w:rsid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i</w:t>
      </w:r>
      <w:r w:rsidR="00FB7893" w:rsidRPr="00FB789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n Maintaining Regional Productivity</w:t>
      </w:r>
    </w:p>
    <w:p w14:paraId="47DF5122" w14:textId="77777777" w:rsidR="00C17E35" w:rsidRPr="00C17E35" w:rsidRDefault="00C17E35" w:rsidP="00C17E35">
      <w:pPr>
        <w:shd w:val="clear" w:color="auto" w:fill="FFFFFF"/>
        <w:tabs>
          <w:tab w:val="left" w:pos="1701"/>
        </w:tabs>
        <w:spacing w:after="0" w:line="240" w:lineRule="auto"/>
        <w:ind w:left="1440" w:right="-563" w:firstLine="18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C17E3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 xml:space="preserve">Keynote Speaker: </w:t>
      </w:r>
      <w:r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Distinguished Professor Bruce A. McCarl, Ph.D.</w:t>
      </w:r>
    </w:p>
    <w:p w14:paraId="5D3855F9" w14:textId="77777777" w:rsidR="00C17E35" w:rsidRDefault="00C17E35" w:rsidP="00C17E35">
      <w:pPr>
        <w:shd w:val="clear" w:color="auto" w:fill="FFFFFF"/>
        <w:tabs>
          <w:tab w:val="left" w:pos="1620"/>
        </w:tabs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2007 Nobel Peace Prize Participant through Efforts on Intergovernmental </w:t>
      </w:r>
    </w:p>
    <w:p w14:paraId="55471C61" w14:textId="77777777" w:rsidR="00C17E35" w:rsidRPr="00C17E35" w:rsidRDefault="00C17E35" w:rsidP="00C17E35">
      <w:pPr>
        <w:shd w:val="clear" w:color="auto" w:fill="FFFFFF"/>
        <w:tabs>
          <w:tab w:val="left" w:pos="1800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Panel on Climate Change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&amp;</w:t>
      </w:r>
      <w:r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Agricultural &amp; Applied Economics Association(AAEA) Fellow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, </w:t>
      </w:r>
      <w:r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Department of Agricultural Economics, Texas A&amp;M University, USA.</w:t>
      </w:r>
    </w:p>
    <w:p w14:paraId="241896CC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E5DD69E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10.30-10.45 hrs. Coffee Break</w:t>
      </w:r>
    </w:p>
    <w:p w14:paraId="50FF4251" w14:textId="77777777" w:rsidR="00BA1243" w:rsidRDefault="00BA1243" w:rsidP="00D054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6B9FEBE0" w14:textId="77777777" w:rsidR="00695887" w:rsidRPr="00695887" w:rsidRDefault="00BA1243" w:rsidP="00FB7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45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30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</w:t>
      </w:r>
      <w:r w:rsidR="00D0543D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616856"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 xml:space="preserve">Keynote </w:t>
      </w:r>
      <w:r w:rsidR="00695887"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Topic:</w:t>
      </w:r>
      <w:r w:rsidR="00695887"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Women Empowerment in Agriculture</w:t>
      </w:r>
    </w:p>
    <w:p w14:paraId="7128D108" w14:textId="77777777" w:rsidR="00695887" w:rsidRDefault="00FB7893" w:rsidP="00695887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Keynote Speaker:</w:t>
      </w:r>
      <w:r w:rsidR="007D1FFA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Professor </w:t>
      </w:r>
      <w:r w:rsidR="00695887"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Rodolfo M. Nayga, Jr.</w:t>
      </w:r>
    </w:p>
    <w:p w14:paraId="45E80609" w14:textId="77777777" w:rsidR="00616856" w:rsidRDefault="00695887" w:rsidP="00695887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9588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President of </w:t>
      </w:r>
      <w:r w:rsidR="00616856" w:rsidRPr="00C17E3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Agricultural &amp; Applied Economics Association(AAEA) </w:t>
      </w:r>
    </w:p>
    <w:p w14:paraId="713C50EC" w14:textId="77777777" w:rsidR="00695887" w:rsidRDefault="00695887" w:rsidP="00616856">
      <w:pPr>
        <w:shd w:val="clear" w:color="auto" w:fill="FFFFFF"/>
        <w:spacing w:after="0" w:line="240" w:lineRule="auto"/>
        <w:ind w:left="1440" w:firstLine="18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9588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AAEA Fellow</w:t>
      </w:r>
      <w:r w:rsidR="008075FA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, and Department Head</w:t>
      </w:r>
    </w:p>
    <w:p w14:paraId="31F95CC8" w14:textId="77777777" w:rsidR="00695887" w:rsidRDefault="00695887" w:rsidP="00695887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  Department of Agricultural Economics, Texas A&amp;M University, USA.</w:t>
      </w:r>
    </w:p>
    <w:p w14:paraId="46691FA0" w14:textId="77777777" w:rsidR="00695887" w:rsidRDefault="00695887" w:rsidP="00695887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49EF1517" w14:textId="77777777" w:rsidR="00BA17F2" w:rsidRPr="004C0555" w:rsidRDefault="00BA17F2" w:rsidP="00BA17F2">
      <w:pPr>
        <w:shd w:val="clear" w:color="auto" w:fill="FFFFFF"/>
        <w:tabs>
          <w:tab w:val="left" w:pos="1620"/>
        </w:tabs>
        <w:spacing w:after="0" w:line="240" w:lineRule="auto"/>
        <w:ind w:left="1620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30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2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Topic: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Impact of Climate Change on Thai Agriculture and Mitigation Potentials</w:t>
      </w:r>
    </w:p>
    <w:p w14:paraId="7408F6A2" w14:textId="77777777" w:rsidR="00BA17F2" w:rsidRDefault="00BA17F2" w:rsidP="00BA17F2">
      <w:pPr>
        <w:shd w:val="clear" w:color="auto" w:fill="FFFFFF"/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Speaker: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Associate Professor WitsanuAttavanich,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Ph.D.</w:t>
      </w:r>
    </w:p>
    <w:p w14:paraId="16EA988B" w14:textId="77777777" w:rsidR="00BA17F2" w:rsidRPr="004C0555" w:rsidRDefault="00BA17F2" w:rsidP="00BA17F2">
      <w:pPr>
        <w:shd w:val="clear" w:color="auto" w:fill="FFFFFF"/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Deputy Director of Center for Applied Economics Research</w:t>
      </w:r>
    </w:p>
    <w:p w14:paraId="40EAD15B" w14:textId="77777777" w:rsidR="00BA17F2" w:rsidRPr="004C0555" w:rsidRDefault="00BA17F2" w:rsidP="00BA17F2">
      <w:pPr>
        <w:shd w:val="clear" w:color="auto" w:fill="FFFFFF"/>
        <w:tabs>
          <w:tab w:val="left" w:pos="1620"/>
        </w:tabs>
        <w:spacing w:after="0" w:line="240" w:lineRule="auto"/>
        <w:ind w:left="1440" w:firstLine="18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Faculty of Economics, Kasetsart University, Thailand.</w:t>
      </w:r>
    </w:p>
    <w:p w14:paraId="0B6E6721" w14:textId="77777777" w:rsidR="00BA17F2" w:rsidRDefault="00BA17F2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25771303" w14:textId="77777777" w:rsidR="00BA1243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12.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-13.</w:t>
      </w:r>
      <w:r w:rsid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BA124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Lunch</w:t>
      </w:r>
    </w:p>
    <w:p w14:paraId="64213281" w14:textId="77777777" w:rsidR="00695887" w:rsidRPr="00BA1243" w:rsidRDefault="00695887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689B6596" w14:textId="77777777" w:rsidR="008E2AD1" w:rsidRPr="008E2AD1" w:rsidRDefault="00616856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13.</w:t>
      </w:r>
      <w:r w:rsid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-13.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45</w:t>
      </w: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</w:t>
      </w:r>
      <w:r w:rsidR="008E2AD1" w:rsidRPr="008E2A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Special Dialogue:</w:t>
      </w:r>
      <w:r w:rsidR="008E2AD1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Impact of Climate Change </w:t>
      </w:r>
      <w:r w:rsidR="00F619A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o</w:t>
      </w:r>
      <w:r w:rsidR="008E2AD1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n Thai Agricultur</w:t>
      </w:r>
      <w:r w:rsidR="00F619A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e</w:t>
      </w:r>
      <w:r w:rsidR="008E2AD1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and the Role of Public Policy </w:t>
      </w:r>
    </w:p>
    <w:p w14:paraId="2C952CD2" w14:textId="77777777" w:rsidR="008E2AD1" w:rsidRPr="00A30FD4" w:rsidRDefault="008E2AD1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A30FD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Speaker</w:t>
      </w:r>
      <w:r w:rsidR="00A30FD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</w:t>
      </w:r>
      <w:r w:rsidRPr="00A30FD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 xml:space="preserve">: </w:t>
      </w:r>
    </w:p>
    <w:p w14:paraId="71E53B65" w14:textId="77777777" w:rsidR="008E2AD1" w:rsidRDefault="008E2AD1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ChitnuchaBuddhaboon, Ph.D.,</w:t>
      </w:r>
    </w:p>
    <w:p w14:paraId="022479FF" w14:textId="77777777" w:rsidR="008E2AD1" w:rsidRDefault="008E2AD1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A30FD4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Deputy General Director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of </w:t>
      </w:r>
      <w:r w:rsidR="00A30FD4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Rice Department</w:t>
      </w:r>
    </w:p>
    <w:p w14:paraId="4C68D91E" w14:textId="77777777" w:rsidR="008E2AD1" w:rsidRDefault="008E2AD1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Kan</w:t>
      </w:r>
      <w:r w:rsidR="00C90E58">
        <w:rPr>
          <w:rFonts w:ascii="Times New Roman" w:eastAsia="Times New Roman" w:hAnsi="Times New Roman" w:cs="Angsana New"/>
          <w:color w:val="222222"/>
          <w:sz w:val="24"/>
          <w:szCs w:val="30"/>
          <w:lang w:bidi="th-TH"/>
        </w:rPr>
        <w:t>ja</w:t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na Kwanmuang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, Ph.D., </w:t>
      </w:r>
    </w:p>
    <w:p w14:paraId="6D5E378E" w14:textId="77777777" w:rsidR="008E2AD1" w:rsidRDefault="008E2AD1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D</w:t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eputy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S</w:t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ecretary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G</w:t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eneral</w:t>
      </w:r>
      <w:r w:rsidR="00A30FD4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Office of Agricultural Economics</w:t>
      </w:r>
    </w:p>
    <w:p w14:paraId="52862364" w14:textId="77777777" w:rsidR="008E2AD1" w:rsidRPr="008E2AD1" w:rsidRDefault="008E2AD1" w:rsidP="00A30FD4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A30FD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Moderated by</w:t>
      </w:r>
      <w:r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NakarinAmarase, Ph.D.</w:t>
      </w:r>
    </w:p>
    <w:p w14:paraId="7F08A73D" w14:textId="77777777" w:rsidR="008E2AD1" w:rsidRPr="00616856" w:rsidRDefault="00A30FD4" w:rsidP="008E2AD1">
      <w:pPr>
        <w:shd w:val="clear" w:color="auto" w:fill="FFFFFF"/>
        <w:tabs>
          <w:tab w:val="left" w:pos="1701"/>
        </w:tabs>
        <w:spacing w:after="0" w:line="240" w:lineRule="auto"/>
        <w:ind w:left="1620" w:right="-421" w:hanging="1620"/>
        <w:rPr>
          <w:rFonts w:ascii="Times New Roman" w:eastAsia="Times New Roman" w:hAnsi="Times New Roman" w:cs="Times New Roman"/>
          <w:color w:val="222222"/>
          <w:sz w:val="24"/>
          <w:szCs w:val="24"/>
          <w:cs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8E2AD1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Head of External Affairs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,</w:t>
      </w:r>
      <w:r w:rsidR="008E2AD1" w:rsidRPr="008E2AD1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Siam Commercial Bank PCL., Thailand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</w:p>
    <w:p w14:paraId="0A04CF4B" w14:textId="77777777" w:rsidR="00616856" w:rsidRDefault="00616856" w:rsidP="00722AB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759114BC" w14:textId="77777777" w:rsidR="00A30FD4" w:rsidRDefault="00A30FD4" w:rsidP="00722AB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9D55BBE" w14:textId="77777777" w:rsidR="00A30FD4" w:rsidRDefault="00A30FD4" w:rsidP="00722AB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692D7425" w14:textId="2C5CD3FE" w:rsidR="00616856" w:rsidRDefault="00BC1FD9" w:rsidP="00616856">
      <w:pPr>
        <w:shd w:val="clear" w:color="auto" w:fill="FFFFFF"/>
        <w:tabs>
          <w:tab w:val="left" w:pos="1701"/>
        </w:tabs>
        <w:spacing w:after="0" w:line="240" w:lineRule="auto"/>
        <w:ind w:left="2160" w:right="-421" w:hanging="216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F43B4" wp14:editId="47FC1274">
                <wp:simplePos x="0" y="0"/>
                <wp:positionH relativeFrom="column">
                  <wp:posOffset>-845820</wp:posOffset>
                </wp:positionH>
                <wp:positionV relativeFrom="paragraph">
                  <wp:posOffset>-846455</wp:posOffset>
                </wp:positionV>
                <wp:extent cx="7676515" cy="9930765"/>
                <wp:effectExtent l="57150" t="57150" r="57785" b="51435"/>
                <wp:wrapNone/>
                <wp:docPr id="10626445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6515" cy="993076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A4B26" id="Rectangle 5" o:spid="_x0000_s1026" style="position:absolute;margin-left:-66.6pt;margin-top:-66.65pt;width:604.45pt;height:78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" filled="f" strokecolor="#008e40" strokeweight="10pt">
                <v:path arrowok="t"/>
              </v:rect>
            </w:pict>
          </mc:Fallback>
        </mc:AlternateContent>
      </w:r>
      <w:r w:rsid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13.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45</w:t>
      </w:r>
      <w:r w:rsid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-14.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15</w:t>
      </w:r>
      <w:r w:rsid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="00616856"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Topic:</w:t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50 Years of Genetic Engineering: Advancements and</w:t>
      </w:r>
    </w:p>
    <w:p w14:paraId="0FCD8D68" w14:textId="77777777" w:rsidR="00616856" w:rsidRP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2160" w:right="-421" w:hanging="216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Foregone Benefits in Nitrogen Use Efficiency Improvement Research</w:t>
      </w:r>
    </w:p>
    <w:p w14:paraId="5BB679B7" w14:textId="77777777" w:rsidR="00616856" w:rsidRP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ab/>
        <w:t>Speaker:</w:t>
      </w: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Professor Yu (Yvette) Zhang, Ph.D.</w:t>
      </w:r>
    </w:p>
    <w:p w14:paraId="02683E65" w14:textId="77777777" w:rsid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 xml:space="preserve">Department of Agricultural Economics, Texas A&amp;M University, USA., and </w:t>
      </w:r>
    </w:p>
    <w:p w14:paraId="742E6528" w14:textId="77777777" w:rsid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Chair of the China Section of the Agricultural and Applied Economics </w:t>
      </w:r>
    </w:p>
    <w:p w14:paraId="32EB9FC7" w14:textId="77777777" w:rsid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Association (AAEA)</w:t>
      </w:r>
    </w:p>
    <w:p w14:paraId="145D6399" w14:textId="77777777" w:rsidR="00F619A7" w:rsidRPr="00616856" w:rsidRDefault="00F619A7" w:rsidP="00616856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DC290F0" w14:textId="77777777" w:rsidR="00616856" w:rsidRPr="00616856" w:rsidRDefault="00BE7D85" w:rsidP="004C0555">
      <w:pPr>
        <w:shd w:val="clear" w:color="auto" w:fill="FFFFFF"/>
        <w:spacing w:after="0" w:line="240" w:lineRule="auto"/>
        <w:ind w:left="1620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 w:rsid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15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-14.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45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="00616856"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 xml:space="preserve">Topic: </w:t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Soil Carbon Sequestration and Net GHG Mitigation with Economically-Informed Placement of Feedstocks for Cellulosic Biofuels</w:t>
      </w:r>
    </w:p>
    <w:p w14:paraId="0C3F3569" w14:textId="77777777" w:rsidR="00616856" w:rsidRP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Speaker:</w:t>
      </w: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Assistant Professor Weiwei Wang, Ph.D.</w:t>
      </w:r>
    </w:p>
    <w:p w14:paraId="6FF0B809" w14:textId="77777777" w:rsidR="00616856" w:rsidRPr="00616856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 w:right="-279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School of Applied Technology, Nanjing University of Information </w:t>
      </w:r>
    </w:p>
    <w:p w14:paraId="00D128A2" w14:textId="77777777" w:rsidR="00BE7D85" w:rsidRDefault="00616856" w:rsidP="00616856">
      <w:pPr>
        <w:shd w:val="clear" w:color="auto" w:fill="FFFFFF"/>
        <w:tabs>
          <w:tab w:val="left" w:pos="1701"/>
        </w:tabs>
        <w:spacing w:after="0" w:line="240" w:lineRule="auto"/>
        <w:ind w:left="1620" w:right="-279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Science &amp; Technology, China.</w:t>
      </w:r>
    </w:p>
    <w:p w14:paraId="73108FF6" w14:textId="77777777" w:rsidR="00BE7D85" w:rsidRDefault="00BE7D85" w:rsidP="00722ABC">
      <w:pPr>
        <w:shd w:val="clear" w:color="auto" w:fill="FFFFFF"/>
        <w:spacing w:after="0" w:line="240" w:lineRule="auto"/>
        <w:ind w:left="1620" w:hanging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D6FCAA6" w14:textId="77777777" w:rsidR="005A1AE8" w:rsidRPr="004C0555" w:rsidRDefault="005A1AE8" w:rsidP="005A1AE8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45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5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BF372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Coffee Break</w:t>
      </w:r>
    </w:p>
    <w:p w14:paraId="24BE3878" w14:textId="77777777" w:rsidR="005A1AE8" w:rsidRDefault="005A1AE8" w:rsidP="00616856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3089183B" w14:textId="77777777" w:rsidR="00F619A7" w:rsidRPr="004C0555" w:rsidRDefault="00F619A7" w:rsidP="00F619A7">
      <w:pPr>
        <w:shd w:val="clear" w:color="auto" w:fill="FFFFFF"/>
        <w:tabs>
          <w:tab w:val="left" w:pos="1701"/>
        </w:tabs>
        <w:spacing w:after="0" w:line="240" w:lineRule="auto"/>
        <w:ind w:left="1710" w:hanging="171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5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5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30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Topic: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Impacts of Climate Change and Agricultural Diversification on Agricultural Production Value of Thai Farm Households</w:t>
      </w:r>
    </w:p>
    <w:p w14:paraId="16735199" w14:textId="77777777" w:rsidR="00F619A7" w:rsidRPr="004C0555" w:rsidRDefault="00F619A7" w:rsidP="00F619A7">
      <w:pPr>
        <w:shd w:val="clear" w:color="auto" w:fill="FFFFFF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45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Speaker: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TheepakornJithitikulchai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, Ph.D.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</w:p>
    <w:p w14:paraId="610E1CF8" w14:textId="77777777" w:rsidR="00F619A7" w:rsidRPr="004C0555" w:rsidRDefault="00F619A7" w:rsidP="00F619A7">
      <w:pPr>
        <w:shd w:val="clear" w:color="auto" w:fill="FFFFFF"/>
        <w:tabs>
          <w:tab w:val="left" w:pos="1701"/>
        </w:tabs>
        <w:spacing w:after="0" w:line="240" w:lineRule="auto"/>
        <w:ind w:left="162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Faculty of Economics, Thammasat University, Thailand.</w:t>
      </w:r>
    </w:p>
    <w:p w14:paraId="757A2D62" w14:textId="77777777" w:rsidR="00F619A7" w:rsidRDefault="00F619A7" w:rsidP="00616856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6B2BF9E4" w14:textId="77777777" w:rsidR="004C0555" w:rsidRDefault="001C1C0D" w:rsidP="00616856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</w:t>
      </w:r>
      <w:r w:rsidR="005A1AE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5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F619A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3</w:t>
      </w:r>
      <w:r w:rsidR="005A1AE8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 w:rsidR="00F619A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6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F619A7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bookmarkStart w:id="1" w:name="_Hlk144073921"/>
      <w:r w:rsidR="00616856"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Topic:</w:t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Climate Change and Inequality: Does Climate Finance Alleviate </w:t>
      </w:r>
    </w:p>
    <w:p w14:paraId="111E923F" w14:textId="77777777" w:rsidR="004C0555" w:rsidRDefault="004C0555" w:rsidP="00616856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Income Inequality?</w:t>
      </w:r>
    </w:p>
    <w:p w14:paraId="5CDD3C73" w14:textId="77777777" w:rsidR="004C0555" w:rsidRDefault="004C0555" w:rsidP="004C0555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616856" w:rsidRPr="004C05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Speaker:</w:t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Professor Chin-Hsien Yu, Ph.D.</w:t>
      </w:r>
    </w:p>
    <w:p w14:paraId="2E64DF25" w14:textId="77777777" w:rsidR="004C0555" w:rsidRDefault="004C0555" w:rsidP="004C0555">
      <w:pPr>
        <w:shd w:val="clear" w:color="auto" w:fill="FFFFFF"/>
        <w:tabs>
          <w:tab w:val="left" w:pos="1701"/>
        </w:tabs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School of Public Administration, Southwestern University of Finance and </w:t>
      </w:r>
    </w:p>
    <w:p w14:paraId="6ED16056" w14:textId="77777777" w:rsidR="00616856" w:rsidRPr="00616856" w:rsidRDefault="004C0555" w:rsidP="004C0555">
      <w:pPr>
        <w:shd w:val="clear" w:color="auto" w:fill="FFFFFF"/>
        <w:tabs>
          <w:tab w:val="left" w:pos="1701"/>
        </w:tabs>
        <w:spacing w:after="0" w:line="240" w:lineRule="auto"/>
        <w:ind w:left="144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</w:r>
      <w:r w:rsidR="00616856"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Economics, China</w:t>
      </w:r>
      <w:r w:rsidR="00DF11DF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</w:p>
    <w:p w14:paraId="7169B189" w14:textId="77777777" w:rsidR="00616856" w:rsidRPr="00616856" w:rsidRDefault="00616856" w:rsidP="004C0555">
      <w:pPr>
        <w:shd w:val="clear" w:color="auto" w:fill="FFFFFF"/>
        <w:tabs>
          <w:tab w:val="left" w:pos="1701"/>
        </w:tabs>
        <w:spacing w:after="0" w:line="240" w:lineRule="auto"/>
        <w:ind w:left="171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616856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Deputy secretary of the International Society for Energy Transition Studies (ISETS) and a council member of the Society for the Studies of Climate Finance (SSCF).</w:t>
      </w:r>
    </w:p>
    <w:bookmarkEnd w:id="1"/>
    <w:p w14:paraId="7ECCBCFE" w14:textId="77777777" w:rsidR="00BA17F2" w:rsidRDefault="00BA17F2" w:rsidP="004C0555">
      <w:pPr>
        <w:shd w:val="clear" w:color="auto" w:fill="FFFFFF"/>
        <w:tabs>
          <w:tab w:val="left" w:pos="1701"/>
        </w:tabs>
        <w:spacing w:after="0" w:line="240" w:lineRule="auto"/>
        <w:ind w:left="1710" w:hanging="1710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0F7B4F97" w14:textId="77777777" w:rsidR="004C0555" w:rsidRDefault="004C0555" w:rsidP="004C0555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16.</w:t>
      </w:r>
      <w:r w:rsidR="000F0C6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0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-1</w:t>
      </w:r>
      <w:r w:rsidR="00BA17F2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6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.</w:t>
      </w:r>
      <w:r w:rsidR="000F0C63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15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hrs. </w:t>
      </w:r>
      <w:r w:rsidRPr="004C0555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ab/>
        <w:t>Closing Remark</w:t>
      </w:r>
    </w:p>
    <w:bookmarkEnd w:id="0"/>
    <w:p w14:paraId="08A91C51" w14:textId="77777777" w:rsidR="008313F0" w:rsidRDefault="008313F0" w:rsidP="004C0555">
      <w:pPr>
        <w:shd w:val="clear" w:color="auto" w:fill="FFFFFF"/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5AAFF557" w14:textId="77777777" w:rsidR="008313F0" w:rsidRDefault="008313F0" w:rsidP="008313F0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17.</w:t>
      </w:r>
      <w:r w:rsidR="00BA17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0-18.</w:t>
      </w:r>
      <w:r w:rsidR="00BA17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0 hrs. </w:t>
      </w:r>
      <w:r w:rsidRPr="001B7E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TAMU AgEcon Alumni Meeting</w:t>
      </w:r>
    </w:p>
    <w:p w14:paraId="2B63E100" w14:textId="77777777" w:rsidR="00080885" w:rsidRDefault="00080885" w:rsidP="000808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31BB8109" w14:textId="77777777" w:rsidR="003E5ADB" w:rsidRDefault="003E5ADB" w:rsidP="003E5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18.30-20.30 hrs. Dinner</w:t>
      </w:r>
    </w:p>
    <w:p w14:paraId="01520D6A" w14:textId="77777777" w:rsidR="007618B8" w:rsidRDefault="007618B8" w:rsidP="003E5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</w:p>
    <w:p w14:paraId="43D95880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424FACD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9B63050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D683C7C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2E54F91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522A4484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A9369CC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44E9BE3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6BF3912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0FD26B4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AC2A5F3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8653DF6" w14:textId="651DD10B" w:rsidR="003C3C43" w:rsidRDefault="00BC1FD9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546D9" wp14:editId="221A46E0">
                <wp:simplePos x="0" y="0"/>
                <wp:positionH relativeFrom="column">
                  <wp:posOffset>-851535</wp:posOffset>
                </wp:positionH>
                <wp:positionV relativeFrom="paragraph">
                  <wp:posOffset>-854710</wp:posOffset>
                </wp:positionV>
                <wp:extent cx="7676515" cy="9930765"/>
                <wp:effectExtent l="57150" t="57150" r="57785" b="51435"/>
                <wp:wrapNone/>
                <wp:docPr id="6770622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6515" cy="993076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259A2" id="Rectangle 4" o:spid="_x0000_s1026" style="position:absolute;margin-left:-67.05pt;margin-top:-67.3pt;width:604.45pt;height:78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" filled="f" strokecolor="#008e40" strokeweight="10pt">
                <v:path arrowok="t"/>
              </v:rect>
            </w:pict>
          </mc:Fallback>
        </mc:AlternateContent>
      </w:r>
    </w:p>
    <w:p w14:paraId="4F06C24F" w14:textId="77777777" w:rsidR="003E5ADB" w:rsidRDefault="003E5ADB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October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20</w:t>
      </w: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, 2023 (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Friday</w:t>
      </w: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)</w:t>
      </w:r>
    </w:p>
    <w:p w14:paraId="51593687" w14:textId="77777777" w:rsidR="00265CAC" w:rsidRDefault="00265CAC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668DAD1C" w14:textId="77777777" w:rsidR="00A22556" w:rsidRDefault="003E5ADB" w:rsidP="003E5ADB">
      <w:pPr>
        <w:spacing w:after="0" w:line="240" w:lineRule="auto"/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</w:pP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9.00-1</w:t>
      </w:r>
      <w:r w:rsidR="001B7E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.00 hrs. </w:t>
      </w:r>
      <w:r w:rsidR="00A2255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Field Trip</w:t>
      </w:r>
      <w:r w:rsidR="00A22556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 xml:space="preserve">at </w:t>
      </w:r>
      <w:r w:rsidR="00A22556" w:rsidRPr="00A22556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>Si Racha Fisheries Research Station</w:t>
      </w:r>
      <w:r w:rsidR="00A22556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 xml:space="preserve">, </w:t>
      </w:r>
    </w:p>
    <w:p w14:paraId="643703BB" w14:textId="77777777" w:rsidR="003E5ADB" w:rsidRDefault="00A22556" w:rsidP="008313F0">
      <w:pPr>
        <w:spacing w:after="0" w:line="240" w:lineRule="auto"/>
        <w:ind w:left="1710"/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</w:pPr>
      <w:r w:rsidRPr="00A22556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>Si Racha District, Chon Buri</w:t>
      </w:r>
      <w:r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 xml:space="preserve"> Province</w:t>
      </w:r>
    </w:p>
    <w:p w14:paraId="2D9700BD" w14:textId="77777777" w:rsidR="008313F0" w:rsidRDefault="008313F0" w:rsidP="008313F0">
      <w:pPr>
        <w:spacing w:after="0" w:line="240" w:lineRule="auto"/>
        <w:ind w:left="1620" w:hanging="90"/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</w:pPr>
      <w:r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>- Lunch</w:t>
      </w:r>
    </w:p>
    <w:p w14:paraId="15042A67" w14:textId="77777777" w:rsidR="00A22556" w:rsidRPr="00A22556" w:rsidRDefault="00A22556" w:rsidP="00A22556">
      <w:pPr>
        <w:spacing w:after="0" w:line="240" w:lineRule="auto"/>
        <w:ind w:left="1530"/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</w:pPr>
      <w:r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 xml:space="preserve">- </w:t>
      </w:r>
      <w:r w:rsidRPr="00A22556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>Ang Sila Local Fishery Market</w:t>
      </w:r>
    </w:p>
    <w:p w14:paraId="5BDB7FCB" w14:textId="77777777" w:rsidR="001B7E4D" w:rsidRPr="00081655" w:rsidRDefault="001B7E4D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rtl/>
          <w:cs/>
        </w:rPr>
      </w:pP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18.00-21.00 hrs.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Dinner</w:t>
      </w:r>
    </w:p>
    <w:p w14:paraId="0EC26870" w14:textId="77777777" w:rsidR="003E5ADB" w:rsidRPr="00BA1243" w:rsidRDefault="003C3C43" w:rsidP="003C3C43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058BF9C8" wp14:editId="65FA2660">
            <wp:extent cx="2921000" cy="1643063"/>
            <wp:effectExtent l="0" t="0" r="0" b="0"/>
            <wp:docPr id="831201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01624" name="Picture 8312016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94" cy="165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489F1DF8" wp14:editId="1B4D9EEB">
            <wp:extent cx="2923445" cy="1644438"/>
            <wp:effectExtent l="0" t="0" r="0" b="0"/>
            <wp:docPr id="454371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71964" name="Picture 4543719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65" cy="16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546C" w14:textId="77777777" w:rsidR="001B7E4D" w:rsidRPr="00081655" w:rsidRDefault="001B7E4D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16"/>
          <w:szCs w:val="16"/>
          <w:shd w:val="clear" w:color="auto" w:fill="FFFFFF"/>
        </w:rPr>
      </w:pPr>
    </w:p>
    <w:p w14:paraId="0D0C94DF" w14:textId="77777777" w:rsidR="003C3C43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0BD65F76" wp14:editId="3A18ED49">
            <wp:extent cx="2921000" cy="1940780"/>
            <wp:effectExtent l="0" t="0" r="0" b="2540"/>
            <wp:docPr id="11294660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66063" name="Picture 11294660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81" cy="19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6953E4EE" wp14:editId="52826F61">
            <wp:extent cx="2922905" cy="1948603"/>
            <wp:effectExtent l="0" t="0" r="0" b="0"/>
            <wp:docPr id="17994600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60074" name="Picture 17994600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55" cy="19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D620" w14:textId="77777777" w:rsidR="003C3C43" w:rsidRPr="00081655" w:rsidRDefault="003C3C43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16"/>
          <w:szCs w:val="16"/>
          <w:shd w:val="clear" w:color="auto" w:fill="FFFFFF"/>
        </w:rPr>
      </w:pPr>
    </w:p>
    <w:p w14:paraId="459E5C6C" w14:textId="77777777" w:rsidR="003E5ADB" w:rsidRDefault="003E5ADB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October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21</w:t>
      </w: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, 2023 (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Saturday</w:t>
      </w:r>
      <w:r w:rsidRPr="00BA1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)</w:t>
      </w:r>
    </w:p>
    <w:p w14:paraId="674C6A0F" w14:textId="77777777" w:rsidR="00265CAC" w:rsidRPr="00081655" w:rsidRDefault="00265CAC" w:rsidP="003E5AD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16"/>
          <w:szCs w:val="16"/>
          <w:shd w:val="clear" w:color="auto" w:fill="FFFFFF"/>
        </w:rPr>
      </w:pPr>
    </w:p>
    <w:p w14:paraId="798D9E95" w14:textId="77777777" w:rsidR="003E5ADB" w:rsidRDefault="003E5ADB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9.00-17.00 hrs. Field Trip</w:t>
      </w:r>
      <w:r w:rsidR="005F101C">
        <w:rPr>
          <w:rFonts w:ascii="Times New Roman" w:hAnsi="Times New Roman" w:cs="Angsana New"/>
          <w:color w:val="222222"/>
          <w:sz w:val="24"/>
          <w:szCs w:val="30"/>
          <w:shd w:val="clear" w:color="auto" w:fill="FFFFFF"/>
          <w:lang w:bidi="th-TH"/>
        </w:rPr>
        <w:t xml:space="preserve">in Bangkok </w:t>
      </w:r>
      <w:r w:rsidR="001B7E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(TBA)</w:t>
      </w:r>
    </w:p>
    <w:p w14:paraId="4909B1DD" w14:textId="77777777" w:rsidR="00AC7B67" w:rsidRPr="00081655" w:rsidRDefault="00AC7B67" w:rsidP="003E5ADB">
      <w:pPr>
        <w:spacing w:after="0" w:line="240" w:lineRule="auto"/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</w:pPr>
    </w:p>
    <w:p w14:paraId="13F94F51" w14:textId="77777777" w:rsidR="003E5ADB" w:rsidRDefault="003E5ADB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="00081655">
        <w:rPr>
          <w:rFonts w:ascii="Times New Roman" w:hAnsi="Times New Roman"/>
          <w:color w:val="222222"/>
          <w:sz w:val="24"/>
          <w:szCs w:val="30"/>
          <w:shd w:val="clear" w:color="auto" w:fill="FFFFFF"/>
          <w:lang w:bidi="th-TH"/>
        </w:rPr>
        <w:t>7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0816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0-</w:t>
      </w:r>
      <w:r w:rsidR="000816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19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0816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 hrs. Farewell party</w:t>
      </w:r>
    </w:p>
    <w:p w14:paraId="5E649CB5" w14:textId="77777777" w:rsidR="00081655" w:rsidRPr="00081655" w:rsidRDefault="00081655" w:rsidP="003E5ADB">
      <w:pPr>
        <w:spacing w:after="0" w:line="240" w:lineRule="auto"/>
        <w:rPr>
          <w:rFonts w:ascii="Times New Roman" w:hAnsi="Times New Roman"/>
          <w:color w:val="222222"/>
          <w:sz w:val="24"/>
          <w:szCs w:val="30"/>
          <w:shd w:val="clear" w:color="auto" w:fill="FFFFFF"/>
          <w:cs/>
          <w:lang w:bidi="th-TH"/>
        </w:rPr>
      </w:pPr>
      <w:r>
        <w:rPr>
          <w:noProof/>
          <w:lang w:bidi="th-TH"/>
        </w:rPr>
        <w:drawing>
          <wp:inline distT="0" distB="0" distL="0" distR="0" wp14:anchorId="70F7ABCF" wp14:editId="688720A7">
            <wp:extent cx="2897673" cy="1820333"/>
            <wp:effectExtent l="0" t="0" r="0" b="8890"/>
            <wp:docPr id="1892390663" name="Picture 6" descr="ที่เที่ยวกรุงเทพ | รวม 10 ที่เที่ยวสุดฮิตในกรุงเท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ี่เที่ยวกรุงเทพ | รวม 10 ที่เที่ยวสุดฮิตในกรุงเท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15" cy="18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h-TH"/>
        </w:rPr>
        <w:drawing>
          <wp:inline distT="0" distB="0" distL="0" distR="0" wp14:anchorId="22FC9BA2" wp14:editId="4FEB5E15">
            <wp:extent cx="2823633" cy="1823898"/>
            <wp:effectExtent l="0" t="0" r="0" b="5080"/>
            <wp:docPr id="753626648" name="Picture 7" descr="ที่เที่ยวกรุงเทพ-ประเทศไทย-วัด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ี่เที่ยวกรุงเทพ-ประเทศไทย-วัดโพธิ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31" cy="18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B421" w14:textId="77777777" w:rsidR="003C3C43" w:rsidRPr="00081655" w:rsidRDefault="003C3C43" w:rsidP="003E5ADB">
      <w:pPr>
        <w:spacing w:after="0" w:line="240" w:lineRule="auto"/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</w:pPr>
    </w:p>
    <w:p w14:paraId="31F730CD" w14:textId="77777777" w:rsidR="003E5ADB" w:rsidRDefault="00BA1243" w:rsidP="00BA1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</w:pPr>
      <w:r w:rsidRPr="00BA124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>Oct 22, 2023</w:t>
      </w:r>
      <w:r w:rsidR="003E5ADB" w:rsidRPr="003E5AD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th-TH"/>
        </w:rPr>
        <w:t xml:space="preserve"> (Sunday)</w:t>
      </w:r>
    </w:p>
    <w:p w14:paraId="73180801" w14:textId="77777777" w:rsidR="003E5ADB" w:rsidRDefault="003E5ADB" w:rsidP="001B7E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lastRenderedPageBreak/>
        <w:t>Leaving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7BF7FEE7" w14:textId="46183BAA" w:rsidR="003E5ADB" w:rsidRPr="003E5ADB" w:rsidRDefault="00BC1FD9" w:rsidP="00F8736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5295E" wp14:editId="23BA88A1">
                <wp:simplePos x="0" y="0"/>
                <wp:positionH relativeFrom="column">
                  <wp:posOffset>-865505</wp:posOffset>
                </wp:positionH>
                <wp:positionV relativeFrom="paragraph">
                  <wp:posOffset>-865505</wp:posOffset>
                </wp:positionV>
                <wp:extent cx="7663815" cy="9982200"/>
                <wp:effectExtent l="57150" t="57150" r="51435" b="57150"/>
                <wp:wrapNone/>
                <wp:docPr id="12042836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3815" cy="99822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D0142" id="Rectangle 3" o:spid="_x0000_s1026" style="position:absolute;margin-left:-68.15pt;margin-top:-68.15pt;width:603.45pt;height:7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" filled="f" strokecolor="#008e40" strokeweight="10pt">
                <v:path arrowok="t"/>
              </v:rect>
            </w:pict>
          </mc:Fallback>
        </mc:AlternateContent>
      </w:r>
      <w:r w:rsidR="003E5ADB" w:rsidRPr="003E5A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Location</w:t>
      </w:r>
      <w:r w:rsidR="006154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of the Conference</w:t>
      </w:r>
    </w:p>
    <w:p w14:paraId="73FADD86" w14:textId="77777777" w:rsidR="003E5ADB" w:rsidRPr="003E5ADB" w:rsidRDefault="003E5ADB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2" w:name="_Hlk145563659"/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Kasetsart Golden Jubilee Administration and Information Center Building, </w:t>
      </w:r>
    </w:p>
    <w:p w14:paraId="7A115663" w14:textId="77777777" w:rsidR="003E5ADB" w:rsidRDefault="003E5ADB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E5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50 Kasetsart University, Lat Yao, Chatuchak, Bangkok 10900 Thailand</w:t>
      </w:r>
    </w:p>
    <w:bookmarkEnd w:id="2"/>
    <w:p w14:paraId="062C05C9" w14:textId="77777777" w:rsidR="006154D5" w:rsidRDefault="006154D5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E6A032" w14:textId="1FF0BAB8" w:rsidR="006154D5" w:rsidRDefault="00BC1FD9" w:rsidP="003E5AD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0B78A" wp14:editId="04969577">
                <wp:simplePos x="0" y="0"/>
                <wp:positionH relativeFrom="column">
                  <wp:posOffset>2623185</wp:posOffset>
                </wp:positionH>
                <wp:positionV relativeFrom="paragraph">
                  <wp:posOffset>1318260</wp:posOffset>
                </wp:positionV>
                <wp:extent cx="984885" cy="908685"/>
                <wp:effectExtent l="0" t="0" r="5715" b="5715"/>
                <wp:wrapNone/>
                <wp:docPr id="154088597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908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95040" id="Oval 2" o:spid="_x0000_s1026" style="position:absolute;margin-left:206.55pt;margin-top:103.8pt;width:77.55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" filled="f" strokecolor="red" strokeweight="1pt">
                <v:stroke joinstyle="miter"/>
                <v:path arrowok="t"/>
              </v:oval>
            </w:pict>
          </mc:Fallback>
        </mc:AlternateContent>
      </w:r>
      <w:r w:rsidR="006154D5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28DE1269" wp14:editId="6A75018F">
            <wp:extent cx="5935345" cy="3488055"/>
            <wp:effectExtent l="0" t="0" r="8255" b="0"/>
            <wp:docPr id="1076108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967F" w14:textId="77777777" w:rsidR="006154D5" w:rsidRPr="003E5ADB" w:rsidRDefault="006154D5" w:rsidP="006154D5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bidi="th-TH"/>
        </w:rPr>
        <w:drawing>
          <wp:inline distT="0" distB="0" distL="0" distR="0" wp14:anchorId="25C9CCBA" wp14:editId="49BFC620">
            <wp:extent cx="5479532" cy="3649133"/>
            <wp:effectExtent l="0" t="0" r="6985" b="8890"/>
            <wp:docPr id="1049214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94" cy="36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B65" w14:textId="77777777" w:rsidR="00F87368" w:rsidRPr="00BA1243" w:rsidRDefault="00F87368" w:rsidP="00F8736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3F8DC29" w14:textId="1C0D3763" w:rsidR="006154D5" w:rsidRDefault="00BC1FD9" w:rsidP="006154D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08933" wp14:editId="653ACE67">
                <wp:simplePos x="0" y="0"/>
                <wp:positionH relativeFrom="column">
                  <wp:posOffset>-848995</wp:posOffset>
                </wp:positionH>
                <wp:positionV relativeFrom="paragraph">
                  <wp:posOffset>-882650</wp:posOffset>
                </wp:positionV>
                <wp:extent cx="7656195" cy="9975850"/>
                <wp:effectExtent l="57150" t="57150" r="59055" b="63500"/>
                <wp:wrapNone/>
                <wp:docPr id="30712870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6195" cy="997585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E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DB130" id="Rectangle 1" o:spid="_x0000_s1026" style="position:absolute;margin-left:-66.85pt;margin-top:-69.5pt;width:602.85pt;height:7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" filled="f" strokecolor="#008e40" strokeweight="10pt">
                <v:path arrowok="t"/>
              </v:rect>
            </w:pict>
          </mc:Fallback>
        </mc:AlternateContent>
      </w:r>
      <w:r w:rsidR="006154D5" w:rsidRPr="003E5A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Location</w:t>
      </w:r>
      <w:r w:rsidR="006154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of the </w:t>
      </w:r>
      <w:r w:rsidR="001A14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Suggested </w:t>
      </w:r>
      <w:r w:rsidR="006154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Hotel</w:t>
      </w:r>
      <w:r w:rsidR="001A14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to Stay</w:t>
      </w:r>
    </w:p>
    <w:p w14:paraId="4D22DE25" w14:textId="77777777" w:rsidR="001A14CD" w:rsidRPr="001A14CD" w:rsidRDefault="001A14CD" w:rsidP="001A1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1A14CD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Centara Grand at Central Plaza Ladprao Bangkok. </w:t>
      </w:r>
    </w:p>
    <w:p w14:paraId="4DB115B2" w14:textId="77777777" w:rsidR="001A14CD" w:rsidRPr="001A14CD" w:rsidRDefault="00000000" w:rsidP="001A1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hyperlink r:id="rId16" w:tgtFrame="_blank" w:history="1">
        <w:r w:rsidR="001A14CD" w:rsidRPr="001A14C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bidi="th-TH"/>
          </w:rPr>
          <w:t>https://www.centarahotelsresorts.com/centaragrand/cglb</w:t>
        </w:r>
      </w:hyperlink>
    </w:p>
    <w:p w14:paraId="1D9A28DB" w14:textId="77777777" w:rsidR="006154D5" w:rsidRPr="003E5ADB" w:rsidRDefault="001A14CD" w:rsidP="006154D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  <w:lang w:bidi="th-TH"/>
        </w:rPr>
        <w:drawing>
          <wp:inline distT="0" distB="0" distL="0" distR="0" wp14:anchorId="443C3F9F" wp14:editId="56618549">
            <wp:extent cx="5466464" cy="3056466"/>
            <wp:effectExtent l="0" t="0" r="1270" b="0"/>
            <wp:docPr id="1143394081" name="Picture 4" descr="Centara Grand at Central Plaza Ladprao Bangkok from £30. Bangkok Hotel  Deals &amp; Reviews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ntara Grand at Central Plaza Ladprao Bangkok from £30. Bangkok Hotel  Deals &amp; Reviews - KAYA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18" cy="30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0F35" w14:textId="77777777" w:rsidR="000A78CA" w:rsidRDefault="001A14CD" w:rsidP="000A78CA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A14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Suggestion</w:t>
      </w:r>
      <w:r w:rsidR="000A7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Direction</w:t>
      </w:r>
    </w:p>
    <w:p w14:paraId="223A4031" w14:textId="77777777" w:rsidR="001A14CD" w:rsidRDefault="001A14CD" w:rsidP="000A78C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</w:pPr>
      <w:r w:rsidRPr="001A14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from Suvarnabhumi Airport to </w:t>
      </w:r>
      <w:r w:rsidRPr="001A14CD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Centara Grand at Central Plaza Ladprao Bangkok</w:t>
      </w:r>
      <w:r w:rsidR="000A78CA"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 xml:space="preserve"> by 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bidi="th-TH"/>
        </w:rPr>
        <w:t>axi</w:t>
      </w:r>
    </w:p>
    <w:p w14:paraId="2FBD6CC5" w14:textId="77777777" w:rsidR="001A14CD" w:rsidRPr="001A14CD" w:rsidRDefault="000A78CA" w:rsidP="00F8736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bidi="th-TH"/>
        </w:rPr>
        <w:drawing>
          <wp:inline distT="0" distB="0" distL="0" distR="0" wp14:anchorId="76432924" wp14:editId="098E524D">
            <wp:extent cx="5943600" cy="3293745"/>
            <wp:effectExtent l="0" t="0" r="0" b="1905"/>
            <wp:docPr id="8647485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9AA9" w14:textId="77777777" w:rsidR="00F87368" w:rsidRPr="00BA1243" w:rsidRDefault="00F87368" w:rsidP="00F87368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F87368" w:rsidRPr="00BA1243" w:rsidSect="00265CAC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10CF7" w14:textId="77777777" w:rsidR="00F0220D" w:rsidRDefault="00F0220D" w:rsidP="003E5ADB">
      <w:pPr>
        <w:spacing w:after="0" w:line="240" w:lineRule="auto"/>
      </w:pPr>
      <w:r>
        <w:separator/>
      </w:r>
    </w:p>
  </w:endnote>
  <w:endnote w:type="continuationSeparator" w:id="0">
    <w:p w14:paraId="63392044" w14:textId="77777777" w:rsidR="00F0220D" w:rsidRDefault="00F0220D" w:rsidP="003E5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6035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32"/>
        <w:szCs w:val="32"/>
      </w:rPr>
    </w:sdtEndPr>
    <w:sdtContent>
      <w:p w14:paraId="71639C4B" w14:textId="77777777" w:rsidR="003E5ADB" w:rsidRPr="003E5ADB" w:rsidRDefault="00163A90">
        <w:pPr>
          <w:pStyle w:val="Footer"/>
          <w:jc w:val="center"/>
          <w:rPr>
            <w:rFonts w:ascii="Times New Roman" w:hAnsi="Times New Roman" w:cs="Times New Roman"/>
            <w:sz w:val="32"/>
            <w:szCs w:val="32"/>
          </w:rPr>
        </w:pPr>
        <w:r w:rsidRPr="003E5AD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5ADB" w:rsidRPr="003E5AD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E5AD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1C01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E5AD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56FE6FB" w14:textId="77777777" w:rsidR="003E5ADB" w:rsidRDefault="003E5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81BB7" w14:textId="77777777" w:rsidR="00F0220D" w:rsidRDefault="00F0220D" w:rsidP="003E5ADB">
      <w:pPr>
        <w:spacing w:after="0" w:line="240" w:lineRule="auto"/>
      </w:pPr>
      <w:r>
        <w:separator/>
      </w:r>
    </w:p>
  </w:footnote>
  <w:footnote w:type="continuationSeparator" w:id="0">
    <w:p w14:paraId="6065EF53" w14:textId="77777777" w:rsidR="00F0220D" w:rsidRDefault="00F0220D" w:rsidP="003E5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368"/>
    <w:rsid w:val="00002AA3"/>
    <w:rsid w:val="00020B2F"/>
    <w:rsid w:val="0002506A"/>
    <w:rsid w:val="000505DC"/>
    <w:rsid w:val="00080885"/>
    <w:rsid w:val="00081655"/>
    <w:rsid w:val="000A6379"/>
    <w:rsid w:val="000A78CA"/>
    <w:rsid w:val="000B53F5"/>
    <w:rsid w:val="000C4C87"/>
    <w:rsid w:val="000E2D32"/>
    <w:rsid w:val="000F0C63"/>
    <w:rsid w:val="0011707E"/>
    <w:rsid w:val="00130A75"/>
    <w:rsid w:val="00134AAC"/>
    <w:rsid w:val="00151D11"/>
    <w:rsid w:val="00163A90"/>
    <w:rsid w:val="0018628C"/>
    <w:rsid w:val="001A14CD"/>
    <w:rsid w:val="001A3A47"/>
    <w:rsid w:val="001A3EFC"/>
    <w:rsid w:val="001B6E07"/>
    <w:rsid w:val="001B7E4D"/>
    <w:rsid w:val="001C1C0D"/>
    <w:rsid w:val="001E3A81"/>
    <w:rsid w:val="00203D49"/>
    <w:rsid w:val="0024115D"/>
    <w:rsid w:val="00243330"/>
    <w:rsid w:val="002458B0"/>
    <w:rsid w:val="00260D3B"/>
    <w:rsid w:val="002618A4"/>
    <w:rsid w:val="00265CAC"/>
    <w:rsid w:val="00294BE5"/>
    <w:rsid w:val="002A210A"/>
    <w:rsid w:val="002B1F45"/>
    <w:rsid w:val="002D4A20"/>
    <w:rsid w:val="002D6CF3"/>
    <w:rsid w:val="002F077F"/>
    <w:rsid w:val="002F39BB"/>
    <w:rsid w:val="00343BA7"/>
    <w:rsid w:val="003A2EB9"/>
    <w:rsid w:val="003C3C43"/>
    <w:rsid w:val="003E5ADB"/>
    <w:rsid w:val="003F3DF8"/>
    <w:rsid w:val="00420059"/>
    <w:rsid w:val="00422C5B"/>
    <w:rsid w:val="0042774C"/>
    <w:rsid w:val="00431639"/>
    <w:rsid w:val="0043326E"/>
    <w:rsid w:val="00433E82"/>
    <w:rsid w:val="0046565E"/>
    <w:rsid w:val="00481C01"/>
    <w:rsid w:val="004834A9"/>
    <w:rsid w:val="004C0555"/>
    <w:rsid w:val="004D3524"/>
    <w:rsid w:val="004D7E0B"/>
    <w:rsid w:val="00504E1F"/>
    <w:rsid w:val="005176B8"/>
    <w:rsid w:val="00521A60"/>
    <w:rsid w:val="00525786"/>
    <w:rsid w:val="00552DBC"/>
    <w:rsid w:val="00561070"/>
    <w:rsid w:val="00597AAF"/>
    <w:rsid w:val="005A1AE8"/>
    <w:rsid w:val="005F101C"/>
    <w:rsid w:val="00606E46"/>
    <w:rsid w:val="006154D5"/>
    <w:rsid w:val="00616856"/>
    <w:rsid w:val="00624660"/>
    <w:rsid w:val="006609AB"/>
    <w:rsid w:val="0066252A"/>
    <w:rsid w:val="00663A61"/>
    <w:rsid w:val="00693270"/>
    <w:rsid w:val="00695887"/>
    <w:rsid w:val="006C7BAE"/>
    <w:rsid w:val="006D39D0"/>
    <w:rsid w:val="006E3570"/>
    <w:rsid w:val="00722ABC"/>
    <w:rsid w:val="00743197"/>
    <w:rsid w:val="007618B8"/>
    <w:rsid w:val="00765A6F"/>
    <w:rsid w:val="00784C7C"/>
    <w:rsid w:val="007A5D23"/>
    <w:rsid w:val="007C5FCF"/>
    <w:rsid w:val="007D1FFA"/>
    <w:rsid w:val="007E62DB"/>
    <w:rsid w:val="007F318B"/>
    <w:rsid w:val="008075FA"/>
    <w:rsid w:val="008162F3"/>
    <w:rsid w:val="00816B2B"/>
    <w:rsid w:val="00827E15"/>
    <w:rsid w:val="008313F0"/>
    <w:rsid w:val="00847116"/>
    <w:rsid w:val="008777DF"/>
    <w:rsid w:val="00896942"/>
    <w:rsid w:val="008A3824"/>
    <w:rsid w:val="008E252A"/>
    <w:rsid w:val="008E2AD1"/>
    <w:rsid w:val="00917763"/>
    <w:rsid w:val="00922569"/>
    <w:rsid w:val="00933747"/>
    <w:rsid w:val="00946516"/>
    <w:rsid w:val="0098605A"/>
    <w:rsid w:val="009956A6"/>
    <w:rsid w:val="009B70DF"/>
    <w:rsid w:val="009C57BA"/>
    <w:rsid w:val="009C6C3D"/>
    <w:rsid w:val="009F076A"/>
    <w:rsid w:val="00A10E28"/>
    <w:rsid w:val="00A22556"/>
    <w:rsid w:val="00A30FD4"/>
    <w:rsid w:val="00A34699"/>
    <w:rsid w:val="00A46209"/>
    <w:rsid w:val="00A746D7"/>
    <w:rsid w:val="00AA57B7"/>
    <w:rsid w:val="00AC7B67"/>
    <w:rsid w:val="00AE454B"/>
    <w:rsid w:val="00B439E8"/>
    <w:rsid w:val="00B47451"/>
    <w:rsid w:val="00B5017E"/>
    <w:rsid w:val="00B67BEB"/>
    <w:rsid w:val="00B84230"/>
    <w:rsid w:val="00B964B4"/>
    <w:rsid w:val="00BA1243"/>
    <w:rsid w:val="00BA17F2"/>
    <w:rsid w:val="00BC1FD9"/>
    <w:rsid w:val="00BE758F"/>
    <w:rsid w:val="00BE7D85"/>
    <w:rsid w:val="00BF3728"/>
    <w:rsid w:val="00C17E35"/>
    <w:rsid w:val="00C367BE"/>
    <w:rsid w:val="00C552A0"/>
    <w:rsid w:val="00C728CE"/>
    <w:rsid w:val="00C90E58"/>
    <w:rsid w:val="00CA7663"/>
    <w:rsid w:val="00D0543D"/>
    <w:rsid w:val="00D226D2"/>
    <w:rsid w:val="00D24704"/>
    <w:rsid w:val="00D6492C"/>
    <w:rsid w:val="00D660A8"/>
    <w:rsid w:val="00D864D5"/>
    <w:rsid w:val="00D90620"/>
    <w:rsid w:val="00D925D5"/>
    <w:rsid w:val="00DA01D3"/>
    <w:rsid w:val="00DC1397"/>
    <w:rsid w:val="00DC7185"/>
    <w:rsid w:val="00DF11DF"/>
    <w:rsid w:val="00DF7E1E"/>
    <w:rsid w:val="00E1721C"/>
    <w:rsid w:val="00E2062F"/>
    <w:rsid w:val="00E2209A"/>
    <w:rsid w:val="00E23C9D"/>
    <w:rsid w:val="00E3718C"/>
    <w:rsid w:val="00E54704"/>
    <w:rsid w:val="00E62FD5"/>
    <w:rsid w:val="00E63F9D"/>
    <w:rsid w:val="00E776C4"/>
    <w:rsid w:val="00E80874"/>
    <w:rsid w:val="00E90AA8"/>
    <w:rsid w:val="00EB244A"/>
    <w:rsid w:val="00ED2F5F"/>
    <w:rsid w:val="00EE50FB"/>
    <w:rsid w:val="00EF055D"/>
    <w:rsid w:val="00F0220D"/>
    <w:rsid w:val="00F03104"/>
    <w:rsid w:val="00F20456"/>
    <w:rsid w:val="00F464A7"/>
    <w:rsid w:val="00F619A7"/>
    <w:rsid w:val="00F87368"/>
    <w:rsid w:val="00F946DC"/>
    <w:rsid w:val="00FB7893"/>
    <w:rsid w:val="00FD1A25"/>
    <w:rsid w:val="00FF7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C136E"/>
  <w15:docId w15:val="{8A6965FC-634A-4BA9-AAE7-A6D9D6F8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8736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E5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ADB"/>
  </w:style>
  <w:style w:type="paragraph" w:styleId="Footer">
    <w:name w:val="footer"/>
    <w:basedOn w:val="Normal"/>
    <w:link w:val="FooterChar"/>
    <w:uiPriority w:val="99"/>
    <w:unhideWhenUsed/>
    <w:rsid w:val="003E5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ADB"/>
  </w:style>
  <w:style w:type="character" w:styleId="Hyperlink">
    <w:name w:val="Hyperlink"/>
    <w:basedOn w:val="DefaultParagraphFont"/>
    <w:uiPriority w:val="99"/>
    <w:semiHidden/>
    <w:unhideWhenUsed/>
    <w:rsid w:val="001A14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2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centarahotelsresorts.com/centaragrand/cglb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Patsorn Attavanich</dc:creator>
  <cp:lastModifiedBy>kochakorn tham-o-ros</cp:lastModifiedBy>
  <cp:revision>2</cp:revision>
  <cp:lastPrinted>2023-09-15T14:32:00Z</cp:lastPrinted>
  <dcterms:created xsi:type="dcterms:W3CDTF">2023-09-25T04:13:00Z</dcterms:created>
  <dcterms:modified xsi:type="dcterms:W3CDTF">2023-09-25T04:13:00Z</dcterms:modified>
</cp:coreProperties>
</file>